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MANUSEIO DE MATERIAL BIOLÓGICO/ BIORREPOSITÓRIO/ BIOBANCO</w:t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0" w:firstLine="1133.858267716535"/>
        <w:jc w:val="both"/>
        <w:rPr/>
      </w:pPr>
      <w:r w:rsidDel="00000000" w:rsidR="00000000" w:rsidRPr="00000000">
        <w:rPr>
          <w:rtl w:val="0"/>
        </w:rPr>
        <w:t xml:space="preserve">Declaramos que o material biológico coletado será de uso específico para o desenvolvimento da pesquisa </w:t>
      </w:r>
      <w:r w:rsidDel="00000000" w:rsidR="00000000" w:rsidRPr="00000000">
        <w:rPr>
          <w:color w:val="ff0000"/>
          <w:rtl w:val="0"/>
        </w:rPr>
        <w:t xml:space="preserve">[TÍTULO DA PESQUISA]</w:t>
      </w:r>
      <w:r w:rsidDel="00000000" w:rsidR="00000000" w:rsidRPr="00000000">
        <w:rPr>
          <w:rtl w:val="0"/>
        </w:rPr>
        <w:t xml:space="preserve">, sob responsabilidade do pesquisador</w:t>
      </w:r>
      <w:r w:rsidDel="00000000" w:rsidR="00000000" w:rsidRPr="00000000">
        <w:rPr>
          <w:color w:val="ff0000"/>
          <w:rtl w:val="0"/>
        </w:rPr>
        <w:t xml:space="preserve"> [NOME COMPLETO DO PESQUISADOR]</w:t>
      </w:r>
      <w:r w:rsidDel="00000000" w:rsidR="00000000" w:rsidRPr="00000000">
        <w:rPr>
          <w:rtl w:val="0"/>
        </w:rPr>
        <w:t xml:space="preserve"> e que as amostras serão destruídas ou convenientemente descartadas, conforme as normas vigentes, a menos que a pesquisa original tenha previsto a guarda do material, conforme o disposto na Resolução do CNS N° 441, de 12 de maio de 2011.</w:t>
      </w:r>
    </w:p>
    <w:p w:rsidR="00000000" w:rsidDel="00000000" w:rsidP="00000000" w:rsidRDefault="00000000" w:rsidRPr="00000000" w14:paraId="00000006">
      <w:pPr>
        <w:spacing w:line="360" w:lineRule="auto"/>
        <w:ind w:left="0" w:firstLine="1133.85826771653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0" w:firstLine="1133.858267716535"/>
        <w:jc w:val="both"/>
        <w:rPr/>
      </w:pPr>
      <w:r w:rsidDel="00000000" w:rsidR="00000000" w:rsidRPr="00000000">
        <w:rPr>
          <w:rtl w:val="0"/>
        </w:rPr>
        <w:t xml:space="preserve">Declaramos que todos os componentes da equipe de pesquisa foram devidamente orientados sobre as normas de biossegurança e uso de equipamentos de proteção individual (EPI’s) durante o manuseio de amostras biológicas. As práticas decorrentes da pesquisa com manuseio de material biológico serão supervisionadas pelo pesquisador responsável, que deverá dar assistência e informar a coordenação do local caso ocorra algum acidente de trabalho e contaminação do pesquisador e equipe com material biológico.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firstLine="708"/>
        <w:jc w:val="both"/>
        <w:rPr>
          <w:b w:val="0"/>
        </w:rPr>
      </w:pPr>
      <w:bookmarkStart w:colFirst="0" w:colLast="0" w:name="_heading=h.dx42i8ciwfkj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jc w:val="center"/>
        <w:rPr>
          <w:b w:val="0"/>
        </w:rPr>
      </w:pPr>
      <w:r w:rsidDel="00000000" w:rsidR="00000000" w:rsidRPr="00000000">
        <w:rPr>
          <w:b w:val="0"/>
          <w:rtl w:val="0"/>
        </w:rPr>
        <w:t xml:space="preserve">Fortaleza, ____ de ___________________ de ______.</w:t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jc w:val="center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0" w:firstLine="0"/>
        <w:jc w:val="center"/>
        <w:rPr>
          <w:b w:val="0"/>
        </w:rPr>
      </w:pPr>
      <w:r w:rsidDel="00000000" w:rsidR="00000000" w:rsidRPr="00000000">
        <w:rPr>
          <w:b w:val="0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12">
      <w:pPr>
        <w:spacing w:line="240" w:lineRule="auto"/>
        <w:ind w:lef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Assinatura do(a) Pesquisador(a) Responsável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2749550" cy="713105"/>
          <wp:effectExtent b="0" l="0" r="0" t="0"/>
          <wp:docPr descr="Imagem1" id="2" name="image1.png"/>
          <a:graphic>
            <a:graphicData uri="http://schemas.openxmlformats.org/drawingml/2006/picture">
              <pic:pic>
                <pic:nvPicPr>
                  <pic:cNvPr descr="Imagem1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49550" cy="7131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bidi="ar-SA" w:eastAsia="ar-SA" w:val="pt-BR"/>
    </w:rPr>
  </w:style>
  <w:style w:type="character" w:styleId="2" w:default="1">
    <w:name w:val="Default Paragraph Font"/>
    <w:uiPriority w:val="1"/>
    <w:unhideWhenUsed w:val="1"/>
    <w:qFormat w:val="1"/>
  </w:style>
  <w:style w:type="table" w:styleId="3" w:default="1">
    <w:name w:val="Normal Table"/>
    <w:uiPriority w:val="99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4">
    <w:name w:val="Strong"/>
    <w:basedOn w:val="2"/>
    <w:uiPriority w:val="22"/>
    <w:qFormat w:val="1"/>
    <w:rPr>
      <w:b w:val="1"/>
      <w:bCs w:val="1"/>
    </w:rPr>
  </w:style>
  <w:style w:type="character" w:styleId="5">
    <w:name w:val="Emphasis"/>
    <w:basedOn w:val="2"/>
    <w:uiPriority w:val="20"/>
    <w:qFormat w:val="1"/>
    <w:rPr>
      <w:i w:val="1"/>
      <w:iCs w:val="1"/>
    </w:rPr>
  </w:style>
  <w:style w:type="paragraph" w:styleId="6">
    <w:name w:val="Normal (Web)"/>
    <w:basedOn w:val="1"/>
    <w:uiPriority w:val="99"/>
    <w:semiHidden w:val="1"/>
    <w:unhideWhenUsed w:val="1"/>
    <w:qFormat w:val="1"/>
    <w:rPr>
      <w:szCs w:val="24"/>
    </w:rPr>
  </w:style>
  <w:style w:type="paragraph" w:styleId="7">
    <w:name w:val="header"/>
    <w:basedOn w:val="1"/>
    <w:uiPriority w:val="99"/>
    <w:semiHidden w:val="1"/>
    <w:unhideWhenUsed w:val="1"/>
    <w:qFormat w:val="1"/>
    <w:pPr>
      <w:tabs>
        <w:tab w:val="center" w:pos="4252"/>
        <w:tab w:val="right" w:pos="8504"/>
      </w:tabs>
    </w:pPr>
  </w:style>
  <w:style w:type="paragraph" w:styleId="8">
    <w:name w:val="footer"/>
    <w:basedOn w:val="1"/>
    <w:uiPriority w:val="99"/>
    <w:semiHidden w:val="1"/>
    <w:unhideWhenUsed w:val="1"/>
    <w:qFormat w:val="1"/>
    <w:pPr>
      <w:tabs>
        <w:tab w:val="center" w:pos="4252"/>
        <w:tab w:val="right" w:pos="8504"/>
      </w:tabs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bZUNxRvdcc7sEZB8RnwH3QpXFA==">CgMxLjAyDmguZHg0Mmk4Y2l3ZmtqOAByITFpbFlxV1NNUGoyOFVoR0tKVXZGTS1INm1LQ1VDcm1nVA==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2018-07-13T12:42:00Z</dcterms:created>
  <dc:creator>mykaelle.silva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8B0BDFDE481041388327164DFA56DE5F_13</vt:lpwstr>
  </property>
</Properties>
</file>