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TITLE: SUBTITLE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INTRODUÇÃO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Informe na introdução os objetivos do trabalho.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cs="Arial"/>
          <w:b/>
          <w:bCs/>
          <w:sz w:val="22"/>
          <w:szCs w:val="22"/>
          <w:lang w:val="pt-BR"/>
        </w:rPr>
        <w:t xml:space="preserve">METODOLOGIA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Descreva os métodos e a metodologia utilizada.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As ilustrações (figuras, fotos, gráficos e quadros) devem ser inseridas ao longo do texto, o mais próximo possível da passagem a qual se refere. Os títulos das ilustrações devem ser informados acima delas. As fontes das ilustrações devem ser informadas abaixo delas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. Optar por ilustrações que estejam relacionadas com o texto (evitar fotos de pessoas).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2924175" cy="1919605"/>
            <wp:effectExtent l="0" t="0" r="952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 xml:space="preserve">Fonte: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RESULTADOS</w:t>
      </w:r>
      <w:r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vertAlign w:val="baseline"/>
          <w:rtl w:val="0"/>
          <w:lang w:val="pt-BR"/>
        </w:rPr>
        <w:t xml:space="preserve">E 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DISCUSSÃO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Apresentação</w:t>
      </w:r>
      <w:r>
        <w:rPr>
          <w:rFonts w:hint="default" w:cs="Arial"/>
          <w:sz w:val="22"/>
          <w:szCs w:val="22"/>
          <w:lang w:val="pt-BR"/>
        </w:rPr>
        <w:t xml:space="preserve"> e discussão </w:t>
      </w:r>
      <w:r>
        <w:rPr>
          <w:rFonts w:hint="default" w:ascii="Arial" w:hAnsi="Arial" w:cs="Arial"/>
          <w:sz w:val="22"/>
          <w:szCs w:val="22"/>
          <w:lang w:val="pt-BR"/>
        </w:rPr>
        <w:t xml:space="preserve">dos resultados do trabalho.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As tabelas devem ser inseridas ao longo do texto, o mais próximo possível da passagem a qual se refere.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sz w:val="22"/>
          <w:szCs w:val="22"/>
          <w:rtl w:val="0"/>
        </w:rPr>
        <w:t>. 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título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acima delas.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fonte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abaixo delas.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Fonte: Elaborada pelos autores (2019).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CONCLUS</w:t>
      </w:r>
      <w:r>
        <w:rPr>
          <w:rFonts w:hint="default" w:cs="Arial"/>
          <w:b/>
          <w:bCs/>
          <w:sz w:val="22"/>
          <w:szCs w:val="22"/>
          <w:lang w:val="pt-BR"/>
        </w:rPr>
        <w:t>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Apontamentos finais dos autores diante dos resultados e dos achados da pesquisa. Texto redigido em Arial tamanho 11, espaçamento entre as linhas de 1,5 cm. Alinhamento justificado.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</w:p>
    <w:p>
      <w:pPr>
        <w:rPr>
          <w:rFonts w:hint="default"/>
          <w:lang w:val="pt-BR"/>
        </w:rPr>
      </w:pPr>
    </w:p>
    <w:p/>
    <w:sectPr>
      <w:headerReference r:id="rId5" w:type="default"/>
      <w:footerReference r:id="rId6" w:type="default"/>
      <w:pgSz w:w="11909" w:h="16834"/>
      <w:pgMar w:top="2267" w:right="1133" w:bottom="1700" w:left="1133" w:header="720" w:footer="62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Hospital Geral de Fortaleza (HGF)</w:t>
    </w:r>
  </w:p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Rua Riachuelo, 900 - Papicu - Fortaleza/CE</w:t>
    </w:r>
  </w:p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 xml:space="preserve">CEP: </w:t>
    </w:r>
    <w:r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  <w:t>60175-205</w:t>
    </w:r>
  </w:p>
  <w:p>
    <w:pPr>
      <w:pageBreakBefore w:val="0"/>
      <w:wordWrap/>
      <w:spacing w:line="240" w:lineRule="auto"/>
      <w:ind w:right="-559"/>
      <w:jc w:val="both"/>
      <w:rPr>
        <w:rFonts w:hint="default"/>
        <w:lang w:val="pt-BR"/>
      </w:rPr>
    </w:pPr>
    <w:r>
      <w:rPr>
        <w:rFonts w:hint="default" w:ascii="Calibri" w:hAnsi="Calibri" w:eastAsia="Calibri"/>
        <w:color w:val="000000" w:themeColor="text1"/>
        <w:u w:val="none"/>
        <w:lang w:val="pt-BR"/>
        <w14:textFill>
          <w14:solidFill>
            <w14:schemeClr w14:val="tx1"/>
          </w14:solidFill>
        </w14:textFill>
      </w:rPr>
      <w:t>www.hgf.ce.gov.br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jc w:val="left"/>
      <w:rPr>
        <w:lang w:eastAsia="pt-BR" w:bidi="ar-SA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line="276" w:lineRule="auto"/>
      <w:jc w:val="right"/>
      <w:rPr>
        <w:rFonts w:hint="default" w:ascii="Arial" w:hAnsi="Arial" w:cs="Arial"/>
        <w:b/>
        <w:bCs/>
        <w:color w:val="000000" w:themeColor="text1"/>
        <w:sz w:val="20"/>
        <w:szCs w:val="20"/>
        <w:highlight w:val="none"/>
        <w:vertAlign w:val="baseline"/>
        <w:rtl w:val="0"/>
        <w:lang w:val="pt-BR"/>
        <w14:textFill>
          <w14:solidFill>
            <w14:schemeClr w14:val="tx1"/>
          </w14:solidFill>
        </w14:textFill>
      </w:rPr>
    </w:pPr>
  </w:p>
  <w:p>
    <w:pPr>
      <w:spacing w:line="276" w:lineRule="auto"/>
      <w:jc w:val="right"/>
      <w:rPr>
        <w:color w:val="434343"/>
      </w:rPr>
    </w:pPr>
    <w:r>
      <w:rPr>
        <w:rFonts w:hint="default" w:ascii="Arial" w:hAnsi="Arial" w:cs="Arial"/>
        <w:b/>
        <w:bCs/>
        <w:color w:val="000000" w:themeColor="text1"/>
        <w:sz w:val="20"/>
        <w:szCs w:val="20"/>
        <w:highlight w:val="none"/>
        <w:vertAlign w:val="baseline"/>
        <w:rtl w:val="0"/>
        <w:lang w:val="pt-BR"/>
        <w14:textFill>
          <w14:solidFill>
            <w14:schemeClr w14:val="tx1"/>
          </w14:solidFill>
        </w14:textFill>
      </w:rPr>
      <w:t xml:space="preserve">REVISÃO INTEGRATIVA </w:t>
    </w:r>
    <w:r>
      <w:rPr>
        <w:rFonts w:hint="default" w:cs="Arial"/>
        <w:b/>
        <w:bCs/>
        <w:color w:val="000000" w:themeColor="text1"/>
        <w:sz w:val="20"/>
        <w:szCs w:val="20"/>
        <w:highlight w:val="none"/>
        <w:vertAlign w:val="baseline"/>
        <w:rtl w:val="0"/>
        <w:lang w:val="pt-BR"/>
        <w14:textFill>
          <w14:solidFill>
            <w14:schemeClr w14:val="tx1"/>
          </w14:solidFill>
        </w14:textFill>
      </w:rPr>
      <w:t xml:space="preserve">/ </w:t>
    </w:r>
    <w:r>
      <w:rPr>
        <w:rFonts w:hint="default" w:ascii="Arial" w:hAnsi="Arial" w:cs="Arial"/>
        <w:b/>
        <w:bCs/>
        <w:color w:val="000000" w:themeColor="text1"/>
        <w:sz w:val="20"/>
        <w:szCs w:val="20"/>
        <w:highlight w:val="none"/>
        <w:vertAlign w:val="baseline"/>
        <w:rtl w:val="0"/>
        <w:lang w:val="pt-BR"/>
        <w14:textFill>
          <w14:solidFill>
            <w14:schemeClr w14:val="tx1"/>
          </w14:solidFill>
        </w14:textFill>
      </w:rPr>
      <w:t>REVISÃO SISTEMÁTICA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66A8C"/>
    <w:rsid w:val="29F66A8C"/>
    <w:rsid w:val="30B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6"/>
    <w:rPr>
      <w:color w:val="0000FF"/>
      <w:u w:val="single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2024-03-15T13:54:00Z</dcterms:created>
  <dc:creator>Biblioteca HGF</dc:creator>
  <cp:lastModifiedBy>Biblioteca HGF</cp:lastModifiedBy>
  <dcterms:modified xsi:type="dcterms:W3CDTF">2024-03-15T13:57:26Z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AD856CCF4ABE4DE19BC288B4567C15C2_11</vt:lpwstr>
  </property>
</Properties>
</file>